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818A" w14:textId="77777777" w:rsidR="00CC35A4" w:rsidRDefault="00CC35A4" w:rsidP="00D6275D">
      <w:pPr>
        <w:spacing w:after="0"/>
      </w:pPr>
    </w:p>
    <w:p w14:paraId="5FC23506" w14:textId="77777777" w:rsidR="00CC35A4" w:rsidRDefault="00CC35A4" w:rsidP="00D6275D">
      <w:pPr>
        <w:spacing w:after="0"/>
      </w:pPr>
    </w:p>
    <w:p w14:paraId="4E967A1B" w14:textId="67B112FC" w:rsidR="00F129D3" w:rsidRDefault="00804087" w:rsidP="00D6275D">
      <w:pPr>
        <w:spacing w:after="0"/>
      </w:pPr>
      <w:r>
        <w:rPr>
          <w:b/>
          <w:bCs/>
        </w:rPr>
        <w:t xml:space="preserve">IMPORTANT - </w:t>
      </w:r>
      <w:r w:rsidR="00CC35A4">
        <w:t>With all of the following, it is</w:t>
      </w:r>
      <w:r w:rsidR="00D46AF4">
        <w:t xml:space="preserve"> strongly</w:t>
      </w:r>
      <w:r w:rsidR="00CC35A4">
        <w:t xml:space="preserve"> recommended that you give people your new title as well (whether it is Mr, Miss, Ms or Mx) to make sure you are being addressed correctly.</w:t>
      </w:r>
    </w:p>
    <w:p w14:paraId="59E2C9B4" w14:textId="189F5905" w:rsidR="00D6275D" w:rsidRDefault="00D6275D" w:rsidP="00D6275D">
      <w:pPr>
        <w:spacing w:after="0"/>
      </w:pPr>
    </w:p>
    <w:p w14:paraId="3C7F4E47" w14:textId="6A1E6C97" w:rsidR="00D6275D" w:rsidRDefault="00D6275D" w:rsidP="00D6275D">
      <w:pPr>
        <w:spacing w:after="0"/>
        <w:rPr>
          <w:b/>
          <w:bCs/>
          <w:u w:val="single"/>
        </w:rPr>
      </w:pPr>
      <w:r w:rsidRPr="00D6275D">
        <w:rPr>
          <w:b/>
          <w:bCs/>
          <w:u w:val="single"/>
        </w:rPr>
        <w:t>Gas, water, electricity</w:t>
      </w:r>
    </w:p>
    <w:p w14:paraId="1B46487B" w14:textId="4B4757E2" w:rsidR="00D6275D" w:rsidRDefault="00755F62" w:rsidP="00755F62">
      <w:pPr>
        <w:pStyle w:val="ListParagraph"/>
        <w:numPr>
          <w:ilvl w:val="0"/>
          <w:numId w:val="1"/>
        </w:numPr>
        <w:spacing w:after="0"/>
      </w:pPr>
      <w:r>
        <w:t xml:space="preserve">If you have an online account for your utilities, check to see whether you can change your name (like you </w:t>
      </w:r>
      <w:r w:rsidR="00804087">
        <w:t xml:space="preserve">can </w:t>
      </w:r>
      <w:r>
        <w:t>change your address)</w:t>
      </w:r>
      <w:r w:rsidR="00804087">
        <w:t xml:space="preserve"> within your account</w:t>
      </w:r>
      <w:r>
        <w:t>. If not, generally you can email them, with an attached copy of your deed poll, and they will change the name on your records for you</w:t>
      </w:r>
    </w:p>
    <w:p w14:paraId="2E60A471" w14:textId="77777777" w:rsidR="00755F62" w:rsidRDefault="00755F62" w:rsidP="00755F62">
      <w:pPr>
        <w:spacing w:after="0"/>
      </w:pPr>
    </w:p>
    <w:p w14:paraId="7EC82B13" w14:textId="794E356E" w:rsidR="00755F62" w:rsidRDefault="00755F62" w:rsidP="00755F62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TV Licence</w:t>
      </w:r>
    </w:p>
    <w:p w14:paraId="5BAE4685" w14:textId="305A0C55" w:rsidR="00755F62" w:rsidRDefault="00A30644" w:rsidP="00755F62">
      <w:pPr>
        <w:pStyle w:val="ListParagraph"/>
        <w:numPr>
          <w:ilvl w:val="0"/>
          <w:numId w:val="1"/>
        </w:numPr>
        <w:spacing w:after="0"/>
      </w:pPr>
      <w:r>
        <w:t>You can change your name in your account. If you don’t have a TV licence, you still need to change your name associated with your ‘no licence needed’ declaration</w:t>
      </w:r>
    </w:p>
    <w:p w14:paraId="25C5C8D4" w14:textId="77777777" w:rsidR="00A30644" w:rsidRDefault="00A30644" w:rsidP="00A30644">
      <w:pPr>
        <w:spacing w:after="0"/>
      </w:pPr>
    </w:p>
    <w:p w14:paraId="135BD972" w14:textId="3319B737" w:rsidR="00A30644" w:rsidRDefault="00A30644" w:rsidP="00A30644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Internet/phone contract</w:t>
      </w:r>
    </w:p>
    <w:p w14:paraId="3574AC04" w14:textId="134199C5" w:rsidR="00A30644" w:rsidRDefault="00CC35A4" w:rsidP="00A30644">
      <w:pPr>
        <w:pStyle w:val="ListParagraph"/>
        <w:numPr>
          <w:ilvl w:val="0"/>
          <w:numId w:val="1"/>
        </w:numPr>
        <w:spacing w:after="0"/>
      </w:pPr>
      <w:r>
        <w:t>Same as above, check if you can change your name through your online account. If not, email your provider, with an attached copy of your deed poll, and request a change to your records</w:t>
      </w:r>
    </w:p>
    <w:p w14:paraId="3C3F118A" w14:textId="77777777" w:rsidR="00081717" w:rsidRDefault="00081717" w:rsidP="00081717">
      <w:pPr>
        <w:spacing w:after="0"/>
      </w:pPr>
    </w:p>
    <w:p w14:paraId="2FCD54A5" w14:textId="79C1BA11" w:rsidR="00081717" w:rsidRDefault="00081717" w:rsidP="0008171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Council tax</w:t>
      </w:r>
    </w:p>
    <w:p w14:paraId="15C9C85A" w14:textId="24F22BBF" w:rsidR="00D46AF4" w:rsidRDefault="00D46AF4" w:rsidP="00D46AF4">
      <w:pPr>
        <w:pStyle w:val="ListParagraph"/>
        <w:numPr>
          <w:ilvl w:val="0"/>
          <w:numId w:val="1"/>
        </w:numPr>
        <w:spacing w:after="0"/>
      </w:pPr>
      <w:r>
        <w:t xml:space="preserve">Same as above, check if you can change your name through your online account. If not, email your </w:t>
      </w:r>
      <w:r>
        <w:t>local council</w:t>
      </w:r>
      <w:r>
        <w:t>, with an attached copy of your deed poll, and request a change to your records</w:t>
      </w:r>
    </w:p>
    <w:p w14:paraId="2F5D5E88" w14:textId="77777777" w:rsidR="00DF6567" w:rsidRDefault="00DF6567" w:rsidP="00DF6567">
      <w:pPr>
        <w:spacing w:after="0"/>
      </w:pPr>
    </w:p>
    <w:p w14:paraId="72B0070A" w14:textId="11D19BA1" w:rsidR="00DF6567" w:rsidRDefault="00DF6567" w:rsidP="00DF656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Insurance</w:t>
      </w:r>
      <w:r w:rsidR="00804087">
        <w:rPr>
          <w:b/>
          <w:bCs/>
          <w:u w:val="single"/>
        </w:rPr>
        <w:t xml:space="preserve"> (car, pet, house, contents, etc)</w:t>
      </w:r>
    </w:p>
    <w:p w14:paraId="660B061D" w14:textId="77777777" w:rsidR="00DF6567" w:rsidRDefault="00DF6567" w:rsidP="00DF6567">
      <w:pPr>
        <w:pStyle w:val="ListParagraph"/>
        <w:numPr>
          <w:ilvl w:val="0"/>
          <w:numId w:val="1"/>
        </w:numPr>
        <w:spacing w:after="0"/>
      </w:pPr>
      <w:r>
        <w:t>Same as above, check if you can change your name through your online account. If not, email your provider, with an attached copy of your deed poll, and request a change to your records</w:t>
      </w:r>
    </w:p>
    <w:p w14:paraId="4FF66D90" w14:textId="77777777" w:rsidR="00DF6567" w:rsidRDefault="00DF6567" w:rsidP="00DF6567">
      <w:pPr>
        <w:spacing w:after="0"/>
      </w:pPr>
    </w:p>
    <w:p w14:paraId="7677BCB3" w14:textId="59FC2F22" w:rsidR="00DF6567" w:rsidRDefault="00DF6567" w:rsidP="00DF656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Vet records &amp; microchips</w:t>
      </w:r>
    </w:p>
    <w:p w14:paraId="6B8CA35C" w14:textId="52E9EB05" w:rsidR="00DF6567" w:rsidRDefault="00DF6567" w:rsidP="00DF6567">
      <w:pPr>
        <w:pStyle w:val="ListParagraph"/>
        <w:numPr>
          <w:ilvl w:val="0"/>
          <w:numId w:val="1"/>
        </w:numPr>
        <w:spacing w:after="0"/>
      </w:pPr>
      <w:r>
        <w:t>Same as above, check if you can change your name through your online account. If not, email your provider, with an attached copy of your deed poll, and request a change to your records</w:t>
      </w:r>
    </w:p>
    <w:p w14:paraId="403B86E8" w14:textId="77777777" w:rsidR="00DF6567" w:rsidRPr="00081717" w:rsidRDefault="00DF6567" w:rsidP="00DF6567">
      <w:pPr>
        <w:spacing w:after="0"/>
      </w:pPr>
    </w:p>
    <w:sectPr w:rsidR="00DF6567" w:rsidRPr="00081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61114"/>
    <w:multiLevelType w:val="hybridMultilevel"/>
    <w:tmpl w:val="F68C0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D3"/>
    <w:rsid w:val="00081717"/>
    <w:rsid w:val="00207895"/>
    <w:rsid w:val="004A7340"/>
    <w:rsid w:val="005560A4"/>
    <w:rsid w:val="00755F62"/>
    <w:rsid w:val="00792032"/>
    <w:rsid w:val="00804087"/>
    <w:rsid w:val="008F3B0F"/>
    <w:rsid w:val="0091420C"/>
    <w:rsid w:val="00A30644"/>
    <w:rsid w:val="00B13D11"/>
    <w:rsid w:val="00C22BFC"/>
    <w:rsid w:val="00CC35A4"/>
    <w:rsid w:val="00D46AF4"/>
    <w:rsid w:val="00D6275D"/>
    <w:rsid w:val="00DF6567"/>
    <w:rsid w:val="00F129D3"/>
    <w:rsid w:val="00F5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48D9"/>
  <w15:chartTrackingRefBased/>
  <w15:docId w15:val="{207EC308-1DFF-47FA-9BAD-8AADA777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9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 Riggs</dc:creator>
  <cp:keywords/>
  <dc:description/>
  <cp:lastModifiedBy>Jack T Riggs</cp:lastModifiedBy>
  <cp:revision>8</cp:revision>
  <dcterms:created xsi:type="dcterms:W3CDTF">2026-03-10T17:33:00Z</dcterms:created>
  <dcterms:modified xsi:type="dcterms:W3CDTF">2026-05-15T14:28:00Z</dcterms:modified>
</cp:coreProperties>
</file>